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6A7394" w14:textId="77777777" w:rsidR="00342AF0" w:rsidRDefault="009A61E0">
      <w:pPr>
        <w:rPr>
          <w:rFonts w:ascii="Chalkduster" w:eastAsia="Chalkduster" w:hAnsi="Chalkduster" w:cs="Chalkduster"/>
          <w:sz w:val="32"/>
          <w:szCs w:val="32"/>
        </w:rPr>
      </w:pPr>
      <w:bookmarkStart w:id="0" w:name="_GoBack"/>
      <w:bookmarkEnd w:id="0"/>
      <w:r>
        <w:rPr>
          <w:rFonts w:ascii="Chalkduster" w:hAnsi="Chalkduster"/>
          <w:sz w:val="32"/>
          <w:szCs w:val="32"/>
        </w:rPr>
        <w:t xml:space="preserve">Jugendchorfreizeit auf Juist im Sommer 2019:  </w:t>
      </w:r>
    </w:p>
    <w:p w14:paraId="5AE0B880" w14:textId="77777777" w:rsidR="00342AF0" w:rsidRDefault="009A61E0">
      <w:pPr>
        <w:rPr>
          <w:rFonts w:ascii="Chalkduster" w:eastAsia="Chalkduster" w:hAnsi="Chalkduster" w:cs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17.08. – 24.08.2019</w:t>
      </w:r>
    </w:p>
    <w:p w14:paraId="7A12E821" w14:textId="77777777" w:rsidR="00342AF0" w:rsidRDefault="00342AF0">
      <w:pPr>
        <w:rPr>
          <w:sz w:val="16"/>
          <w:szCs w:val="16"/>
        </w:rPr>
      </w:pPr>
    </w:p>
    <w:p w14:paraId="42602DD4" w14:textId="77777777" w:rsidR="00342AF0" w:rsidRDefault="00342AF0">
      <w:pPr>
        <w:rPr>
          <w:sz w:val="16"/>
          <w:szCs w:val="16"/>
        </w:rPr>
      </w:pPr>
    </w:p>
    <w:p w14:paraId="7ECAF0F5" w14:textId="77777777" w:rsidR="00342AF0" w:rsidRDefault="00342AF0">
      <w:pPr>
        <w:rPr>
          <w:sz w:val="16"/>
          <w:szCs w:val="16"/>
        </w:rPr>
      </w:pPr>
    </w:p>
    <w:p w14:paraId="4A8AEA21" w14:textId="77777777" w:rsidR="00342AF0" w:rsidRDefault="009A61E0">
      <w:pPr>
        <w:rPr>
          <w:rFonts w:ascii="Calibri" w:eastAsia="Calibri" w:hAnsi="Calibri" w:cs="Calibri"/>
        </w:rPr>
      </w:pPr>
      <w:r>
        <w:rPr>
          <w:rFonts w:ascii="Calibri" w:hAnsi="Calibri"/>
        </w:rPr>
        <w:t>Auch wenn man den eigenen Kinderschuhen entwächst, heißt das ja nicht, dass gemeinsames Singen plötzlich keinen Spaß mehr machen könnte.  Im Gegenteil – es bleibt eine tolle Sache!</w:t>
      </w:r>
    </w:p>
    <w:p w14:paraId="4E44C908" w14:textId="77777777" w:rsidR="00342AF0" w:rsidRDefault="009A61E0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Zum 4. Mal führt der Landesverband evangelischer Kirchenchöre in Lippe eine Freizeit für sing- und musikbegeisterte Jugendliche im Alter von 12 bis 17 Jahren durch.  </w:t>
      </w:r>
    </w:p>
    <w:p w14:paraId="3FE117F7" w14:textId="77777777" w:rsidR="00342AF0" w:rsidRDefault="009A61E0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Alle, die dabei sein wollen, sind eingeladen, für eine Woche mit nach Juist zu fahren.  Wir werden im Inselhaus Vielfalt (Freizeitheim der Landeskirche) untergebracht sein und dort miteinander singen:  ein-, zwei-, drei-, vierstimmig;  kleinere und größere, auch anspruchsvolle Stücke von älteren und zeitgenössischen Komponisten.  Ein buntes Programm, das allen Freude machen sollte.  </w:t>
      </w:r>
    </w:p>
    <w:p w14:paraId="39613353" w14:textId="77777777" w:rsidR="00342AF0" w:rsidRDefault="009A61E0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Natürlich kommen daneben Spiel und Spaß nicht zu kurz:  Basteleien, Sand- und Strandspiele, Wettbewerbe, Ausflug, Bunter Abend – all das wird die Freizeit zu einem tollen Erlebnis machen.  Gemeinsame Morgen- und Abendandachten rahmen die Tage ein.  </w:t>
      </w:r>
    </w:p>
    <w:p w14:paraId="60FAD3C3" w14:textId="77777777" w:rsidR="00342AF0" w:rsidRPr="009A61E0" w:rsidRDefault="009A61E0">
      <w:pPr>
        <w:rPr>
          <w:rFonts w:ascii="Calibri" w:eastAsia="Calibri" w:hAnsi="Calibri" w:cs="Calibri"/>
          <w:color w:val="auto"/>
          <w:u w:color="FF0000"/>
        </w:rPr>
      </w:pPr>
      <w:r w:rsidRPr="009A61E0">
        <w:rPr>
          <w:rFonts w:ascii="Calibri" w:hAnsi="Calibri"/>
          <w:b/>
          <w:bCs/>
          <w:color w:val="auto"/>
          <w:u w:color="FF0000"/>
        </w:rPr>
        <w:t>Wichtig</w:t>
      </w:r>
      <w:r w:rsidRPr="009A61E0">
        <w:rPr>
          <w:rFonts w:ascii="Calibri" w:hAnsi="Calibri"/>
          <w:color w:val="auto"/>
          <w:u w:color="FF0000"/>
        </w:rPr>
        <w:t xml:space="preserve">:  Eigene Singerfahrung in einem Schul- oder Gemeindechor ist erwünscht.  Die definitive Zusage einer Teilnahme erfolgt erst nach dem Anmeldeschluß.  </w:t>
      </w:r>
    </w:p>
    <w:p w14:paraId="119ACD2A" w14:textId="77777777" w:rsidR="00342AF0" w:rsidRPr="009A61E0" w:rsidRDefault="009A61E0">
      <w:pPr>
        <w:rPr>
          <w:rFonts w:ascii="Calibri" w:eastAsia="Calibri" w:hAnsi="Calibri" w:cs="Calibri"/>
          <w:color w:val="auto"/>
          <w:u w:color="FF0000"/>
        </w:rPr>
      </w:pPr>
      <w:r w:rsidRPr="009A61E0">
        <w:rPr>
          <w:rFonts w:ascii="Calibri" w:hAnsi="Calibri"/>
          <w:color w:val="auto"/>
          <w:u w:color="FF0000"/>
        </w:rPr>
        <w:t>Sollte die Zahl der interessierten Teilnehmer über den zur Verfügung stehenden Plätzen liegen, erhalten</w:t>
      </w:r>
      <w:r w:rsidRPr="009A61E0">
        <w:rPr>
          <w:rFonts w:ascii="Calibri" w:hAnsi="Calibri"/>
          <w:color w:val="FF0000"/>
          <w:u w:color="FF0000"/>
        </w:rPr>
        <w:t xml:space="preserve"> </w:t>
      </w:r>
      <w:r w:rsidRPr="009A61E0">
        <w:rPr>
          <w:rFonts w:ascii="Calibri" w:hAnsi="Calibri"/>
          <w:color w:val="auto"/>
          <w:u w:color="FF0000"/>
        </w:rPr>
        <w:t xml:space="preserve">zunächst Jugendliche aus Lippe und insbesondere aus unseren Chören eine Zusage.   </w:t>
      </w:r>
    </w:p>
    <w:p w14:paraId="7ABD7841" w14:textId="77777777" w:rsidR="00342AF0" w:rsidRDefault="00342AF0">
      <w:pPr>
        <w:rPr>
          <w:rFonts w:ascii="Calibri" w:eastAsia="Calibri" w:hAnsi="Calibri" w:cs="Calibri"/>
          <w:sz w:val="16"/>
          <w:szCs w:val="16"/>
        </w:rPr>
      </w:pPr>
    </w:p>
    <w:p w14:paraId="51BB5810" w14:textId="77777777" w:rsidR="00342AF0" w:rsidRDefault="009A61E0">
      <w:pPr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Leistungen:</w:t>
      </w:r>
      <w:r>
        <w:rPr>
          <w:rFonts w:ascii="Calibri" w:hAnsi="Calibri"/>
        </w:rPr>
        <w:t xml:space="preserve">  Hin- und Rückfahrt im Reisebus; Fähre; Unterkunft im Doppelzimmer (1 Vierbettzimmer);  Vollpension;  Kurtaxe;  qualifizierte Chorleitung, Stimmbildung;  Betreuung;  Noten und sonstige Materialien.</w:t>
      </w:r>
    </w:p>
    <w:p w14:paraId="1B2E40CC" w14:textId="77777777" w:rsidR="00342AF0" w:rsidRDefault="00342AF0">
      <w:pPr>
        <w:rPr>
          <w:rFonts w:ascii="Calibri" w:eastAsia="Calibri" w:hAnsi="Calibri" w:cs="Calibri"/>
          <w:sz w:val="16"/>
          <w:szCs w:val="16"/>
        </w:rPr>
      </w:pPr>
    </w:p>
    <w:p w14:paraId="58788390" w14:textId="77777777" w:rsidR="00342AF0" w:rsidRDefault="009A61E0">
      <w:pPr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Termin:</w:t>
      </w:r>
      <w:r>
        <w:rPr>
          <w:rFonts w:ascii="Calibri" w:hAnsi="Calibri"/>
        </w:rPr>
        <w:t xml:space="preserve">   17.08. – 24.08. 2019</w:t>
      </w:r>
    </w:p>
    <w:p w14:paraId="225C00A8" w14:textId="77777777" w:rsidR="00342AF0" w:rsidRPr="009A61E0" w:rsidRDefault="009A61E0">
      <w:pPr>
        <w:rPr>
          <w:rFonts w:ascii="Calibri" w:eastAsia="Calibri" w:hAnsi="Calibri" w:cs="Calibri"/>
          <w:color w:val="auto"/>
        </w:rPr>
      </w:pPr>
      <w:r w:rsidRPr="009A61E0">
        <w:rPr>
          <w:rFonts w:ascii="Calibri" w:hAnsi="Calibri"/>
          <w:b/>
          <w:bCs/>
          <w:color w:val="auto"/>
        </w:rPr>
        <w:t>Teilnehmerzahl:</w:t>
      </w:r>
      <w:r w:rsidRPr="009A61E0">
        <w:rPr>
          <w:rFonts w:ascii="Calibri" w:hAnsi="Calibri"/>
          <w:color w:val="auto"/>
        </w:rPr>
        <w:t xml:space="preserve">  mind. 30,  max.  </w:t>
      </w:r>
      <w:r w:rsidRPr="009A61E0">
        <w:rPr>
          <w:rFonts w:ascii="Calibri" w:hAnsi="Calibri"/>
          <w:bCs/>
          <w:color w:val="auto"/>
          <w:u w:color="FF0000"/>
        </w:rPr>
        <w:t>54</w:t>
      </w:r>
    </w:p>
    <w:p w14:paraId="3E92029A" w14:textId="77777777" w:rsidR="00342AF0" w:rsidRDefault="009A61E0">
      <w:pPr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Leitung:</w:t>
      </w:r>
      <w:r>
        <w:rPr>
          <w:rFonts w:ascii="Calibri" w:hAnsi="Calibri"/>
        </w:rPr>
        <w:t xml:space="preserve">   Kantor Volker Jänig (Sankt Marien, Lemgo), Uta Singer (Sängerin, Lemgo)</w:t>
      </w:r>
    </w:p>
    <w:p w14:paraId="027A920F" w14:textId="77777777" w:rsidR="00342AF0" w:rsidRDefault="009A61E0">
      <w:pPr>
        <w:ind w:firstLine="708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und Team</w:t>
      </w:r>
    </w:p>
    <w:p w14:paraId="33420132" w14:textId="77777777" w:rsidR="00342AF0" w:rsidRPr="009A61E0" w:rsidRDefault="009A61E0">
      <w:pPr>
        <w:rPr>
          <w:rFonts w:ascii="Calibri" w:eastAsia="Calibri" w:hAnsi="Calibri" w:cs="Calibri"/>
          <w:color w:val="auto"/>
        </w:rPr>
      </w:pPr>
      <w:r w:rsidRPr="009A61E0">
        <w:rPr>
          <w:rFonts w:ascii="Calibri" w:hAnsi="Calibri"/>
          <w:b/>
          <w:bCs/>
          <w:color w:val="auto"/>
        </w:rPr>
        <w:t>Preise</w:t>
      </w:r>
      <w:r w:rsidRPr="009A61E0">
        <w:rPr>
          <w:rFonts w:ascii="Calibri" w:hAnsi="Calibri"/>
          <w:bCs/>
          <w:color w:val="auto"/>
        </w:rPr>
        <w:t>:</w:t>
      </w:r>
      <w:r w:rsidRPr="009A61E0">
        <w:rPr>
          <w:rFonts w:ascii="Calibri" w:hAnsi="Calibri"/>
          <w:color w:val="auto"/>
        </w:rPr>
        <w:t xml:space="preserve">      Jugendlicher:  </w:t>
      </w:r>
      <w:r w:rsidRPr="009A61E0">
        <w:rPr>
          <w:rFonts w:ascii="Calibri" w:hAnsi="Calibri"/>
          <w:color w:val="auto"/>
          <w:u w:color="FF0000"/>
        </w:rPr>
        <w:t>325,-;   310,-</w:t>
      </w:r>
      <w:r w:rsidRPr="009A61E0">
        <w:rPr>
          <w:rFonts w:ascii="Calibri" w:hAnsi="Calibri"/>
          <w:color w:val="auto"/>
        </w:rPr>
        <w:t xml:space="preserve"> (Geschwister)</w:t>
      </w:r>
    </w:p>
    <w:p w14:paraId="0634BA67" w14:textId="77777777" w:rsidR="00342AF0" w:rsidRDefault="009A61E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(S</w:t>
      </w:r>
      <w:r>
        <w:rPr>
          <w:rFonts w:ascii="Calibri" w:hAnsi="Calibri"/>
        </w:rPr>
        <w:t>änger/innen aus Mitgliedschören des Chorverbandes erhalten einen Rabatt von 15,- €);</w:t>
      </w:r>
    </w:p>
    <w:p w14:paraId="2FDFC6BA" w14:textId="77777777" w:rsidR="00342AF0" w:rsidRDefault="009A61E0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Anmeldeschluß:</w:t>
      </w:r>
      <w:r>
        <w:rPr>
          <w:rFonts w:ascii="Calibri" w:hAnsi="Calibri"/>
        </w:rPr>
        <w:t xml:space="preserve">  10. März 2019</w:t>
      </w:r>
    </w:p>
    <w:p w14:paraId="36D7A816" w14:textId="77777777" w:rsidR="00342AF0" w:rsidRDefault="00342AF0">
      <w:pPr>
        <w:rPr>
          <w:rFonts w:ascii="Calibri" w:eastAsia="Calibri" w:hAnsi="Calibri" w:cs="Calibri"/>
          <w:sz w:val="16"/>
          <w:szCs w:val="16"/>
        </w:rPr>
      </w:pPr>
    </w:p>
    <w:p w14:paraId="0A5817A8" w14:textId="77777777" w:rsidR="00342AF0" w:rsidRDefault="009A61E0">
      <w:pPr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Träger / Anmeldung:</w:t>
      </w:r>
      <w:r>
        <w:rPr>
          <w:rFonts w:ascii="Calibri" w:hAnsi="Calibri"/>
        </w:rPr>
        <w:t xml:space="preserve">  Landesverband evangelischer Kirchenchöre in Lippe;</w:t>
      </w:r>
    </w:p>
    <w:p w14:paraId="70903C54" w14:textId="77777777" w:rsidR="00342AF0" w:rsidRDefault="009A61E0">
      <w:pPr>
        <w:ind w:left="1416" w:firstLine="708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Referat Jugend-, Frauen und Bildungsarbeit </w:t>
      </w:r>
    </w:p>
    <w:p w14:paraId="68675A79" w14:textId="77777777" w:rsidR="00342AF0" w:rsidRDefault="009A61E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Leopoldstra</w:t>
      </w:r>
      <w:r>
        <w:rPr>
          <w:rFonts w:ascii="Calibri" w:hAnsi="Calibri"/>
        </w:rPr>
        <w:t>ße 27;  32756  Detmold</w:t>
      </w:r>
    </w:p>
    <w:p w14:paraId="6006CCD1" w14:textId="77777777" w:rsidR="00342AF0" w:rsidRDefault="009A61E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Tel.:  05231 </w:t>
      </w:r>
      <w:r>
        <w:rPr>
          <w:rFonts w:ascii="Calibri" w:hAnsi="Calibri"/>
        </w:rPr>
        <w:t>– 976742;  Fax:  05231 – 9768221</w:t>
      </w:r>
    </w:p>
    <w:p w14:paraId="7FEC473D" w14:textId="77777777" w:rsidR="00342AF0" w:rsidRDefault="009A61E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E-Mail:  bildung@lippische-landeskirche.de</w:t>
      </w:r>
    </w:p>
    <w:p w14:paraId="2675DCC8" w14:textId="77777777" w:rsidR="00342AF0" w:rsidRDefault="00342AF0">
      <w:pPr>
        <w:rPr>
          <w:rFonts w:ascii="Calibri" w:eastAsia="Calibri" w:hAnsi="Calibri" w:cs="Calibri"/>
          <w:sz w:val="16"/>
          <w:szCs w:val="16"/>
        </w:rPr>
      </w:pPr>
    </w:p>
    <w:p w14:paraId="12A3B49C" w14:textId="77777777" w:rsidR="00342AF0" w:rsidRDefault="009A61E0">
      <w:pPr>
        <w:rPr>
          <w:rFonts w:ascii="Calibri" w:eastAsia="Calibri" w:hAnsi="Calibri" w:cs="Calibri"/>
        </w:rPr>
      </w:pPr>
      <w:r>
        <w:rPr>
          <w:rFonts w:ascii="Calibri" w:hAnsi="Calibri"/>
        </w:rPr>
        <w:t>(Rückfragen auch an:  Jörg Deppermann, Chorverband;  Tel.:  05235 – 7308.)</w:t>
      </w:r>
    </w:p>
    <w:p w14:paraId="2D5470E2" w14:textId="77777777" w:rsidR="00342AF0" w:rsidRDefault="00342AF0">
      <w:pPr>
        <w:rPr>
          <w:rFonts w:ascii="Calibri" w:eastAsia="Calibri" w:hAnsi="Calibri" w:cs="Calibri"/>
          <w:sz w:val="16"/>
          <w:szCs w:val="16"/>
        </w:rPr>
      </w:pPr>
    </w:p>
    <w:p w14:paraId="1B7B4806" w14:textId="77777777" w:rsidR="009A61E0" w:rsidRDefault="009A61E0">
      <w:pPr>
        <w:rPr>
          <w:rFonts w:ascii="Calibri" w:hAnsi="Calibri"/>
          <w:color w:val="auto"/>
          <w:u w:color="FF0000"/>
        </w:rPr>
      </w:pPr>
      <w:r>
        <w:rPr>
          <w:rFonts w:ascii="Calibri" w:hAnsi="Calibri"/>
          <w:color w:val="auto"/>
          <w:u w:color="FF0000"/>
        </w:rPr>
        <w:t>Aufgrund neuer Preislisten im Haus auf Juist müssen wir l</w:t>
      </w:r>
      <w:r w:rsidRPr="009A61E0">
        <w:rPr>
          <w:rFonts w:ascii="Calibri" w:hAnsi="Calibri"/>
          <w:color w:val="auto"/>
          <w:u w:color="FF0000"/>
        </w:rPr>
        <w:t xml:space="preserve">eider </w:t>
      </w:r>
      <w:r>
        <w:rPr>
          <w:rFonts w:ascii="Calibri" w:hAnsi="Calibri"/>
          <w:color w:val="auto"/>
          <w:u w:color="FF0000"/>
        </w:rPr>
        <w:t>den TN-</w:t>
      </w:r>
      <w:r w:rsidRPr="009A61E0">
        <w:rPr>
          <w:rFonts w:ascii="Calibri" w:hAnsi="Calibri"/>
          <w:color w:val="auto"/>
          <w:u w:color="FF0000"/>
        </w:rPr>
        <w:t>Beitrag erhöhen</w:t>
      </w:r>
      <w:r>
        <w:rPr>
          <w:rFonts w:ascii="Calibri" w:hAnsi="Calibri"/>
          <w:color w:val="auto"/>
          <w:u w:color="FF0000"/>
        </w:rPr>
        <w:t>.</w:t>
      </w:r>
    </w:p>
    <w:p w14:paraId="6386D150" w14:textId="77777777" w:rsidR="00342AF0" w:rsidRDefault="009A61E0">
      <w:pPr>
        <w:rPr>
          <w:rFonts w:ascii="Calibri" w:eastAsia="Calibri" w:hAnsi="Calibri" w:cs="Calibri"/>
        </w:rPr>
      </w:pPr>
      <w:r>
        <w:rPr>
          <w:rFonts w:ascii="Calibri" w:hAnsi="Calibri"/>
          <w:u w:val="single"/>
        </w:rPr>
        <w:t>Wichtiger Hinweis:</w:t>
      </w:r>
      <w:r>
        <w:rPr>
          <w:rFonts w:ascii="Calibri" w:hAnsi="Calibri"/>
        </w:rPr>
        <w:t xml:space="preserve">  Niemand soll aus finanziellen Gründen zuhause bleiben müssen.  </w:t>
      </w:r>
    </w:p>
    <w:p w14:paraId="4618E0AD" w14:textId="77777777" w:rsidR="00342AF0" w:rsidRDefault="009A61E0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Bitte sprechen Sie uns ggf. an;  Unterstützung ist möglich.  </w:t>
      </w:r>
    </w:p>
    <w:p w14:paraId="437014EE" w14:textId="77777777" w:rsidR="00342AF0" w:rsidRDefault="00342AF0">
      <w:pPr>
        <w:rPr>
          <w:rFonts w:ascii="Calibri" w:eastAsia="Calibri" w:hAnsi="Calibri" w:cs="Calibri"/>
        </w:rPr>
      </w:pPr>
    </w:p>
    <w:p w14:paraId="3DDFBE43" w14:textId="77777777" w:rsidR="00342AF0" w:rsidRDefault="00342AF0"/>
    <w:p w14:paraId="4B92D4F9" w14:textId="77777777" w:rsidR="00342AF0" w:rsidRDefault="009A61E0">
      <w:pPr>
        <w:jc w:val="center"/>
        <w:rPr>
          <w:rFonts w:ascii="Chalkduster" w:eastAsia="Chalkduster" w:hAnsi="Chalkduster" w:cs="Chalkduster"/>
          <w:sz w:val="28"/>
          <w:szCs w:val="28"/>
        </w:rPr>
      </w:pPr>
      <w:r>
        <w:rPr>
          <w:rFonts w:ascii="Helvetica" w:eastAsia="Helvetica" w:hAnsi="Helvetica" w:cs="Helvetica"/>
          <w:noProof/>
        </w:rPr>
        <w:drawing>
          <wp:anchor distT="57150" distB="57150" distL="57150" distR="57150" simplePos="0" relativeHeight="251659264" behindDoc="0" locked="0" layoutInCell="1" allowOverlap="1" wp14:anchorId="08909312" wp14:editId="2D66DB07">
            <wp:simplePos x="0" y="0"/>
            <wp:positionH relativeFrom="column">
              <wp:posOffset>4903470</wp:posOffset>
            </wp:positionH>
            <wp:positionV relativeFrom="line">
              <wp:posOffset>47625</wp:posOffset>
            </wp:positionV>
            <wp:extent cx="1615440" cy="1310005"/>
            <wp:effectExtent l="0" t="0" r="10160" b="1079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Bil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3" descr="Bild 3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310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="Helvetica" w:hAnsi="Helvetica" w:cs="Helvetica"/>
          <w:noProof/>
        </w:rPr>
        <w:drawing>
          <wp:anchor distT="57150" distB="57150" distL="57150" distR="57150" simplePos="0" relativeHeight="251660288" behindDoc="0" locked="0" layoutInCell="1" allowOverlap="1" wp14:anchorId="5DED6BF1" wp14:editId="7852D291">
            <wp:simplePos x="0" y="0"/>
            <wp:positionH relativeFrom="column">
              <wp:posOffset>0</wp:posOffset>
            </wp:positionH>
            <wp:positionV relativeFrom="line">
              <wp:posOffset>66040</wp:posOffset>
            </wp:positionV>
            <wp:extent cx="1598295" cy="1175385"/>
            <wp:effectExtent l="0" t="0" r="1905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ild 2" descr="Bild 2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1753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kduster" w:hAnsi="Chalkduster"/>
          <w:sz w:val="28"/>
          <w:szCs w:val="28"/>
        </w:rPr>
        <w:t>Soooo schön ist es auf Juist,</w:t>
      </w:r>
    </w:p>
    <w:p w14:paraId="5B013CFB" w14:textId="77777777" w:rsidR="00342AF0" w:rsidRDefault="009A61E0">
      <w:pPr>
        <w:jc w:val="center"/>
        <w:rPr>
          <w:rFonts w:ascii="Chalkduster" w:eastAsia="Chalkduster" w:hAnsi="Chalkduster" w:cs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und wenn wir</w:t>
      </w:r>
    </w:p>
    <w:p w14:paraId="598D51EF" w14:textId="77777777" w:rsidR="00342AF0" w:rsidRDefault="009A61E0">
      <w:pPr>
        <w:jc w:val="center"/>
        <w:rPr>
          <w:rFonts w:ascii="Chalkduster" w:eastAsia="Chalkduster" w:hAnsi="Chalkduster" w:cs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hinfahren, wird’s</w:t>
      </w:r>
    </w:p>
    <w:p w14:paraId="1D8D151E" w14:textId="77777777" w:rsidR="00342AF0" w:rsidRDefault="009A61E0">
      <w:pPr>
        <w:jc w:val="center"/>
        <w:rPr>
          <w:rFonts w:ascii="Chalkduster" w:eastAsia="Chalkduster" w:hAnsi="Chalkduster" w:cs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noch schöner!</w:t>
      </w:r>
    </w:p>
    <w:p w14:paraId="486FEAD4" w14:textId="77777777" w:rsidR="00342AF0" w:rsidRDefault="009A61E0">
      <w:pPr>
        <w:jc w:val="center"/>
      </w:pPr>
      <w:r>
        <w:rPr>
          <w:rFonts w:ascii="Chalkduster" w:hAnsi="Chalkduster"/>
          <w:sz w:val="28"/>
          <w:szCs w:val="28"/>
        </w:rPr>
        <w:t>Komm mit!</w:t>
      </w:r>
    </w:p>
    <w:sectPr w:rsidR="00342AF0" w:rsidSect="009A61E0">
      <w:headerReference w:type="default" r:id="rId9"/>
      <w:footerReference w:type="default" r:id="rId10"/>
      <w:pgSz w:w="11900" w:h="16840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2DB8F" w14:textId="77777777" w:rsidR="002829D3" w:rsidRDefault="009A61E0">
      <w:r>
        <w:separator/>
      </w:r>
    </w:p>
  </w:endnote>
  <w:endnote w:type="continuationSeparator" w:id="0">
    <w:p w14:paraId="532B6F70" w14:textId="77777777" w:rsidR="002829D3" w:rsidRDefault="009A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6D519" w14:textId="77777777" w:rsidR="00342AF0" w:rsidRDefault="00342AF0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4F299" w14:textId="77777777" w:rsidR="002829D3" w:rsidRDefault="009A61E0">
      <w:r>
        <w:separator/>
      </w:r>
    </w:p>
  </w:footnote>
  <w:footnote w:type="continuationSeparator" w:id="0">
    <w:p w14:paraId="23847116" w14:textId="77777777" w:rsidR="002829D3" w:rsidRDefault="009A6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E542F" w14:textId="77777777" w:rsidR="00342AF0" w:rsidRDefault="00342AF0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F0"/>
    <w:rsid w:val="002829D3"/>
    <w:rsid w:val="00342AF0"/>
    <w:rsid w:val="005E15F0"/>
    <w:rsid w:val="009A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F3452"/>
  <w15:docId w15:val="{EEBDFA6A-1A14-4A10-8C59-C6BF9000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D39D55-3717-48E7-9C9B-5C9B09B4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2261</Characters>
  <Application>Microsoft Office Word</Application>
  <DocSecurity>4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Friedemann Engelbert</dc:creator>
  <cp:lastModifiedBy>Friedemann Engelbert</cp:lastModifiedBy>
  <cp:revision>2</cp:revision>
  <dcterms:created xsi:type="dcterms:W3CDTF">2019-02-09T10:26:00Z</dcterms:created>
  <dcterms:modified xsi:type="dcterms:W3CDTF">2019-02-09T10:26:00Z</dcterms:modified>
</cp:coreProperties>
</file>